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6B97" w14:textId="7ADD14EC" w:rsidR="00F9133D" w:rsidRPr="003362AB" w:rsidRDefault="003362AB" w:rsidP="003362AB">
      <w:pPr>
        <w:jc w:val="center"/>
        <w:rPr>
          <w:sz w:val="24"/>
          <w:szCs w:val="24"/>
        </w:rPr>
      </w:pPr>
      <w:r>
        <w:rPr>
          <w:rFonts w:ascii="ＭＳ 明朝" w:eastAsia="ＭＳ 明朝" w:hAnsi="ＭＳ 明朝"/>
          <w:bCs/>
          <w:noProof/>
          <w:sz w:val="18"/>
          <w:szCs w:val="18"/>
        </w:rPr>
        <mc:AlternateContent>
          <mc:Choice Requires="wps">
            <w:drawing>
              <wp:anchor distT="0" distB="0" distL="114300" distR="114300" simplePos="0" relativeHeight="251659264" behindDoc="0" locked="0" layoutInCell="1" allowOverlap="1" wp14:anchorId="0E78A7B6" wp14:editId="2579AD2B">
                <wp:simplePos x="0" y="0"/>
                <wp:positionH relativeFrom="margin">
                  <wp:posOffset>4749165</wp:posOffset>
                </wp:positionH>
                <wp:positionV relativeFrom="paragraph">
                  <wp:posOffset>-714375</wp:posOffset>
                </wp:positionV>
                <wp:extent cx="1974850" cy="1403350"/>
                <wp:effectExtent l="0" t="0" r="2540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403350"/>
                        </a:xfrm>
                        <a:prstGeom prst="rect">
                          <a:avLst/>
                        </a:prstGeom>
                        <a:solidFill>
                          <a:srgbClr val="FFFFFF"/>
                        </a:solidFill>
                        <a:ln w="9525">
                          <a:solidFill>
                            <a:srgbClr val="000000"/>
                          </a:solidFill>
                          <a:miter lim="800000"/>
                          <a:headEnd/>
                          <a:tailEnd/>
                        </a:ln>
                      </wps:spPr>
                      <wps:txbx>
                        <w:txbxContent>
                          <w:p w14:paraId="77AE195D" w14:textId="77777777" w:rsidR="003362AB" w:rsidRPr="003362AB" w:rsidRDefault="003362AB" w:rsidP="003362AB">
                            <w:pPr>
                              <w:rPr>
                                <w:rFonts w:eastAsiaTheme="minorHAnsi"/>
                                <w:bCs/>
                                <w:sz w:val="16"/>
                                <w:szCs w:val="16"/>
                              </w:rPr>
                            </w:pPr>
                            <w:r w:rsidRPr="003362AB">
                              <w:rPr>
                                <w:rFonts w:eastAsiaTheme="minorHAnsi"/>
                                <w:bCs/>
                                <w:sz w:val="16"/>
                                <w:szCs w:val="16"/>
                              </w:rPr>
                              <w:t>□　ZDS-BA（学部後期課程）</w:t>
                            </w:r>
                          </w:p>
                          <w:p w14:paraId="6D100DAD" w14:textId="77777777" w:rsidR="003362AB" w:rsidRPr="003362AB" w:rsidRDefault="003362AB" w:rsidP="003362AB">
                            <w:pPr>
                              <w:tabs>
                                <w:tab w:val="left" w:pos="582"/>
                              </w:tabs>
                              <w:rPr>
                                <w:rFonts w:eastAsiaTheme="minorHAnsi"/>
                                <w:bCs/>
                                <w:sz w:val="16"/>
                                <w:szCs w:val="16"/>
                              </w:rPr>
                            </w:pPr>
                            <w:r w:rsidRPr="003362AB">
                              <w:rPr>
                                <w:rFonts w:eastAsiaTheme="minorHAnsi"/>
                                <w:bCs/>
                                <w:sz w:val="16"/>
                                <w:szCs w:val="16"/>
                              </w:rPr>
                              <w:t>□　ZDS-MA（大学院修士課程）</w:t>
                            </w:r>
                          </w:p>
                          <w:p w14:paraId="1BE9A0A8" w14:textId="77777777" w:rsidR="003362AB" w:rsidRPr="003362AB" w:rsidRDefault="003362AB" w:rsidP="003362AB">
                            <w:pPr>
                              <w:tabs>
                                <w:tab w:val="left" w:pos="582"/>
                              </w:tabs>
                              <w:rPr>
                                <w:rFonts w:eastAsiaTheme="minorHAnsi"/>
                                <w:bCs/>
                                <w:sz w:val="16"/>
                                <w:szCs w:val="16"/>
                              </w:rPr>
                            </w:pPr>
                            <w:r w:rsidRPr="003362AB">
                              <w:rPr>
                                <w:rFonts w:eastAsiaTheme="minorHAnsi"/>
                                <w:bCs/>
                                <w:sz w:val="16"/>
                                <w:szCs w:val="16"/>
                              </w:rPr>
                              <w:t xml:space="preserve">□　ZSP　 </w:t>
                            </w:r>
                            <w:r w:rsidRPr="003362AB">
                              <w:rPr>
                                <w:rFonts w:eastAsiaTheme="minorHAnsi" w:hint="eastAsia"/>
                                <w:bCs/>
                                <w:sz w:val="16"/>
                                <w:szCs w:val="16"/>
                              </w:rPr>
                              <w:t xml:space="preserve"> </w:t>
                            </w:r>
                            <w:r w:rsidRPr="003362AB">
                              <w:rPr>
                                <w:rFonts w:eastAsiaTheme="minorHAnsi"/>
                                <w:bCs/>
                                <w:sz w:val="16"/>
                                <w:szCs w:val="16"/>
                              </w:rPr>
                              <w:t>（大学院博士課程）</w:t>
                            </w:r>
                          </w:p>
                          <w:p w14:paraId="6CC51BC7" w14:textId="77777777" w:rsidR="003362AB" w:rsidRPr="003362AB" w:rsidRDefault="003362AB" w:rsidP="003362AB">
                            <w:pPr>
                              <w:rPr>
                                <w:rFonts w:eastAsiaTheme="minorHAnsi"/>
                                <w:bCs/>
                                <w:sz w:val="16"/>
                                <w:szCs w:val="16"/>
                              </w:rPr>
                            </w:pPr>
                            <w:r w:rsidRPr="003362AB">
                              <w:rPr>
                                <w:rFonts w:eastAsiaTheme="minorHAnsi"/>
                                <w:bCs/>
                                <w:sz w:val="16"/>
                                <w:szCs w:val="16"/>
                              </w:rPr>
                              <w:t>□　ESP登録者</w:t>
                            </w:r>
                          </w:p>
                          <w:p w14:paraId="60C79DD2" w14:textId="458F6254" w:rsidR="003362AB" w:rsidRPr="003362AB" w:rsidRDefault="003362AB" w:rsidP="003362AB">
                            <w:pPr>
                              <w:rPr>
                                <w:rFonts w:eastAsiaTheme="minorHAnsi"/>
                                <w:bCs/>
                                <w:sz w:val="16"/>
                                <w:szCs w:val="16"/>
                              </w:rPr>
                            </w:pPr>
                            <w:r w:rsidRPr="003362AB">
                              <w:rPr>
                                <w:rFonts w:eastAsiaTheme="minorHAnsi"/>
                                <w:bCs/>
                                <w:sz w:val="16"/>
                                <w:szCs w:val="16"/>
                              </w:rPr>
                              <w:t>□　IGK登録者</w:t>
                            </w:r>
                          </w:p>
                          <w:p w14:paraId="28BC15D2" w14:textId="32609074" w:rsidR="003362AB" w:rsidRPr="003362AB" w:rsidRDefault="003362AB" w:rsidP="003362AB">
                            <w:pPr>
                              <w:rPr>
                                <w:rFonts w:eastAsiaTheme="minorHAnsi"/>
                                <w:sz w:val="16"/>
                                <w:szCs w:val="16"/>
                              </w:rPr>
                            </w:pPr>
                            <w:r w:rsidRPr="003362AB">
                              <w:rPr>
                                <w:rFonts w:eastAsiaTheme="minorHAnsi" w:hint="eastAsia"/>
                                <w:sz w:val="16"/>
                                <w:szCs w:val="16"/>
                              </w:rPr>
                              <w:t>＊該当する欄にチェックしてください。</w:t>
                            </w:r>
                          </w:p>
                          <w:p w14:paraId="64FE7D4B" w14:textId="77777777" w:rsidR="003362AB" w:rsidRPr="00F55476" w:rsidRDefault="003362AB" w:rsidP="003362AB">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8A7B6" id="_x0000_t202" coordsize="21600,21600" o:spt="202" path="m,l,21600r21600,l21600,xe">
                <v:stroke joinstyle="miter"/>
                <v:path gradientshapeok="t" o:connecttype="rect"/>
              </v:shapetype>
              <v:shape id="Text Box 4" o:spid="_x0000_s1026" type="#_x0000_t202" style="position:absolute;left:0;text-align:left;margin-left:373.95pt;margin-top:-56.25pt;width:155.5pt;height:1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">
                <v:textbox inset="5.85pt,.7pt,5.85pt,.7pt">
                  <w:txbxContent>
                    <w:p w14:paraId="77AE195D" w14:textId="77777777" w:rsidR="003362AB" w:rsidRPr="003362AB" w:rsidRDefault="003362AB" w:rsidP="003362AB">
                      <w:pPr>
                        <w:rPr>
                          <w:rFonts w:eastAsiaTheme="minorHAnsi"/>
                          <w:bCs/>
                          <w:sz w:val="16"/>
                          <w:szCs w:val="16"/>
                        </w:rPr>
                      </w:pPr>
                      <w:r w:rsidRPr="003362AB">
                        <w:rPr>
                          <w:rFonts w:eastAsiaTheme="minorHAnsi"/>
                          <w:bCs/>
                          <w:sz w:val="16"/>
                          <w:szCs w:val="16"/>
                        </w:rPr>
                        <w:t>□　ZDS-BA（学部後期課程）</w:t>
                      </w:r>
                    </w:p>
                    <w:p w14:paraId="6D100DAD" w14:textId="77777777" w:rsidR="003362AB" w:rsidRPr="003362AB" w:rsidRDefault="003362AB" w:rsidP="003362AB">
                      <w:pPr>
                        <w:tabs>
                          <w:tab w:val="left" w:pos="582"/>
                        </w:tabs>
                        <w:rPr>
                          <w:rFonts w:eastAsiaTheme="minorHAnsi"/>
                          <w:bCs/>
                          <w:sz w:val="16"/>
                          <w:szCs w:val="16"/>
                        </w:rPr>
                      </w:pPr>
                      <w:r w:rsidRPr="003362AB">
                        <w:rPr>
                          <w:rFonts w:eastAsiaTheme="minorHAnsi"/>
                          <w:bCs/>
                          <w:sz w:val="16"/>
                          <w:szCs w:val="16"/>
                        </w:rPr>
                        <w:t>□　ZDS-MA（大学院修士課程）</w:t>
                      </w:r>
                    </w:p>
                    <w:p w14:paraId="1BE9A0A8" w14:textId="77777777" w:rsidR="003362AB" w:rsidRPr="003362AB" w:rsidRDefault="003362AB" w:rsidP="003362AB">
                      <w:pPr>
                        <w:tabs>
                          <w:tab w:val="left" w:pos="582"/>
                        </w:tabs>
                        <w:rPr>
                          <w:rFonts w:eastAsiaTheme="minorHAnsi"/>
                          <w:bCs/>
                          <w:sz w:val="16"/>
                          <w:szCs w:val="16"/>
                        </w:rPr>
                      </w:pPr>
                      <w:r w:rsidRPr="003362AB">
                        <w:rPr>
                          <w:rFonts w:eastAsiaTheme="minorHAnsi"/>
                          <w:bCs/>
                          <w:sz w:val="16"/>
                          <w:szCs w:val="16"/>
                        </w:rPr>
                        <w:t xml:space="preserve">□　ZSP　 </w:t>
                      </w:r>
                      <w:r w:rsidRPr="003362AB">
                        <w:rPr>
                          <w:rFonts w:eastAsiaTheme="minorHAnsi" w:hint="eastAsia"/>
                          <w:bCs/>
                          <w:sz w:val="16"/>
                          <w:szCs w:val="16"/>
                        </w:rPr>
                        <w:t xml:space="preserve"> </w:t>
                      </w:r>
                      <w:r w:rsidRPr="003362AB">
                        <w:rPr>
                          <w:rFonts w:eastAsiaTheme="minorHAnsi"/>
                          <w:bCs/>
                          <w:sz w:val="16"/>
                          <w:szCs w:val="16"/>
                        </w:rPr>
                        <w:t>（大学院博士課程）</w:t>
                      </w:r>
                    </w:p>
                    <w:p w14:paraId="6CC51BC7" w14:textId="77777777" w:rsidR="003362AB" w:rsidRPr="003362AB" w:rsidRDefault="003362AB" w:rsidP="003362AB">
                      <w:pPr>
                        <w:rPr>
                          <w:rFonts w:eastAsiaTheme="minorHAnsi"/>
                          <w:bCs/>
                          <w:sz w:val="16"/>
                          <w:szCs w:val="16"/>
                        </w:rPr>
                      </w:pPr>
                      <w:r w:rsidRPr="003362AB">
                        <w:rPr>
                          <w:rFonts w:eastAsiaTheme="minorHAnsi"/>
                          <w:bCs/>
                          <w:sz w:val="16"/>
                          <w:szCs w:val="16"/>
                        </w:rPr>
                        <w:t>□　ESP登録者</w:t>
                      </w:r>
                    </w:p>
                    <w:p w14:paraId="60C79DD2" w14:textId="458F6254" w:rsidR="003362AB" w:rsidRPr="003362AB" w:rsidRDefault="003362AB" w:rsidP="003362AB">
                      <w:pPr>
                        <w:rPr>
                          <w:rFonts w:eastAsiaTheme="minorHAnsi"/>
                          <w:bCs/>
                          <w:sz w:val="16"/>
                          <w:szCs w:val="16"/>
                        </w:rPr>
                      </w:pPr>
                      <w:r w:rsidRPr="003362AB">
                        <w:rPr>
                          <w:rFonts w:eastAsiaTheme="minorHAnsi"/>
                          <w:bCs/>
                          <w:sz w:val="16"/>
                          <w:szCs w:val="16"/>
                        </w:rPr>
                        <w:t>□　IGK登録者</w:t>
                      </w:r>
                    </w:p>
                    <w:p w14:paraId="28BC15D2" w14:textId="32609074" w:rsidR="003362AB" w:rsidRPr="003362AB" w:rsidRDefault="003362AB" w:rsidP="003362AB">
                      <w:pPr>
                        <w:rPr>
                          <w:rFonts w:eastAsiaTheme="minorHAnsi"/>
                          <w:sz w:val="16"/>
                          <w:szCs w:val="16"/>
                        </w:rPr>
                      </w:pPr>
                      <w:r w:rsidRPr="003362AB">
                        <w:rPr>
                          <w:rFonts w:eastAsiaTheme="minorHAnsi" w:hint="eastAsia"/>
                          <w:sz w:val="16"/>
                          <w:szCs w:val="16"/>
                        </w:rPr>
                        <w:t>＊該当する欄にチェックしてください。</w:t>
                      </w:r>
                    </w:p>
                    <w:p w14:paraId="64FE7D4B" w14:textId="77777777" w:rsidR="003362AB" w:rsidRPr="00F55476" w:rsidRDefault="003362AB" w:rsidP="003362AB">
                      <w:pPr>
                        <w:rPr>
                          <w:sz w:val="16"/>
                          <w:szCs w:val="16"/>
                        </w:rPr>
                      </w:pPr>
                    </w:p>
                  </w:txbxContent>
                </v:textbox>
                <w10:wrap anchorx="margin"/>
              </v:shape>
            </w:pict>
          </mc:Fallback>
        </mc:AlternateContent>
      </w:r>
      <w:r w:rsidRPr="003362AB">
        <w:rPr>
          <w:rFonts w:hint="eastAsia"/>
          <w:sz w:val="24"/>
          <w:szCs w:val="24"/>
        </w:rPr>
        <w:t>東京大学ドイツ・ヨーロッパ研究センター</w:t>
      </w:r>
    </w:p>
    <w:p w14:paraId="4E883AD6" w14:textId="11D5E7C4" w:rsidR="003362AB" w:rsidRDefault="003362AB" w:rsidP="003362AB">
      <w:pPr>
        <w:jc w:val="center"/>
        <w:rPr>
          <w:sz w:val="24"/>
          <w:szCs w:val="24"/>
        </w:rPr>
      </w:pPr>
      <w:r w:rsidRPr="003362AB">
        <w:rPr>
          <w:rFonts w:hint="eastAsia"/>
          <w:sz w:val="24"/>
          <w:szCs w:val="24"/>
        </w:rPr>
        <w:t>202</w:t>
      </w:r>
      <w:r w:rsidR="00395F23">
        <w:rPr>
          <w:rFonts w:hint="eastAsia"/>
          <w:sz w:val="24"/>
          <w:szCs w:val="24"/>
        </w:rPr>
        <w:t>5</w:t>
      </w:r>
      <w:r w:rsidRPr="003362AB">
        <w:rPr>
          <w:rFonts w:hint="eastAsia"/>
          <w:sz w:val="24"/>
          <w:szCs w:val="24"/>
        </w:rPr>
        <w:t>年奨学助成金申請書</w:t>
      </w:r>
    </w:p>
    <w:p w14:paraId="7FA0BE59" w14:textId="54B35EA2" w:rsidR="003362AB" w:rsidRDefault="003362AB" w:rsidP="003362AB">
      <w:pPr>
        <w:jc w:val="center"/>
        <w:rPr>
          <w:sz w:val="24"/>
          <w:szCs w:val="24"/>
        </w:rPr>
      </w:pPr>
    </w:p>
    <w:tbl>
      <w:tblPr>
        <w:tblStyle w:val="a3"/>
        <w:tblW w:w="9776" w:type="dxa"/>
        <w:tblLook w:val="04A0" w:firstRow="1" w:lastRow="0" w:firstColumn="1" w:lastColumn="0" w:noHBand="0" w:noVBand="1"/>
      </w:tblPr>
      <w:tblGrid>
        <w:gridCol w:w="2830"/>
        <w:gridCol w:w="6946"/>
      </w:tblGrid>
      <w:tr w:rsidR="003362AB" w14:paraId="05687033" w14:textId="77777777" w:rsidTr="004571C7">
        <w:trPr>
          <w:trHeight w:val="659"/>
        </w:trPr>
        <w:tc>
          <w:tcPr>
            <w:tcW w:w="2830" w:type="dxa"/>
          </w:tcPr>
          <w:p w14:paraId="71F532D9" w14:textId="14424552" w:rsidR="003362AB" w:rsidRDefault="003362AB" w:rsidP="003362AB">
            <w:pPr>
              <w:snapToGrid w:val="0"/>
              <w:jc w:val="center"/>
              <w:rPr>
                <w:sz w:val="24"/>
                <w:szCs w:val="24"/>
              </w:rPr>
            </w:pPr>
            <w:r>
              <w:rPr>
                <w:rFonts w:hint="eastAsia"/>
                <w:sz w:val="24"/>
                <w:szCs w:val="24"/>
              </w:rPr>
              <w:t>氏　名（ふりがな）</w:t>
            </w:r>
          </w:p>
        </w:tc>
        <w:tc>
          <w:tcPr>
            <w:tcW w:w="6946" w:type="dxa"/>
          </w:tcPr>
          <w:p w14:paraId="66AC91F6" w14:textId="77777777" w:rsidR="003362AB" w:rsidRDefault="003362AB" w:rsidP="003362AB">
            <w:pPr>
              <w:snapToGrid w:val="0"/>
              <w:jc w:val="left"/>
              <w:rPr>
                <w:sz w:val="24"/>
                <w:szCs w:val="24"/>
              </w:rPr>
            </w:pPr>
          </w:p>
        </w:tc>
      </w:tr>
      <w:tr w:rsidR="003362AB" w14:paraId="22E1B914" w14:textId="77777777" w:rsidTr="004571C7">
        <w:trPr>
          <w:trHeight w:val="696"/>
        </w:trPr>
        <w:tc>
          <w:tcPr>
            <w:tcW w:w="2830" w:type="dxa"/>
          </w:tcPr>
          <w:p w14:paraId="12A5023D" w14:textId="48820068" w:rsidR="003362AB" w:rsidRDefault="003362AB" w:rsidP="003362AB">
            <w:pPr>
              <w:snapToGrid w:val="0"/>
              <w:jc w:val="center"/>
              <w:rPr>
                <w:sz w:val="24"/>
                <w:szCs w:val="24"/>
              </w:rPr>
            </w:pPr>
            <w:r>
              <w:rPr>
                <w:rFonts w:hint="eastAsia"/>
                <w:sz w:val="24"/>
                <w:szCs w:val="24"/>
              </w:rPr>
              <w:t>所属、学年</w:t>
            </w:r>
          </w:p>
        </w:tc>
        <w:tc>
          <w:tcPr>
            <w:tcW w:w="6946" w:type="dxa"/>
          </w:tcPr>
          <w:p w14:paraId="5F5389FE" w14:textId="77777777" w:rsidR="003362AB" w:rsidRDefault="003362AB" w:rsidP="003362AB">
            <w:pPr>
              <w:snapToGrid w:val="0"/>
              <w:jc w:val="left"/>
              <w:rPr>
                <w:sz w:val="24"/>
                <w:szCs w:val="24"/>
              </w:rPr>
            </w:pPr>
          </w:p>
        </w:tc>
      </w:tr>
      <w:tr w:rsidR="003362AB" w14:paraId="3CF0FA23" w14:textId="77777777" w:rsidTr="004571C7">
        <w:tc>
          <w:tcPr>
            <w:tcW w:w="2830" w:type="dxa"/>
          </w:tcPr>
          <w:p w14:paraId="48860C02" w14:textId="55ECA233" w:rsidR="003362AB" w:rsidRDefault="003362AB" w:rsidP="003362AB">
            <w:pPr>
              <w:snapToGrid w:val="0"/>
              <w:jc w:val="center"/>
              <w:rPr>
                <w:sz w:val="24"/>
                <w:szCs w:val="24"/>
              </w:rPr>
            </w:pPr>
            <w:r>
              <w:rPr>
                <w:rFonts w:hint="eastAsia"/>
                <w:sz w:val="24"/>
                <w:szCs w:val="24"/>
              </w:rPr>
              <w:t>研究テーマ（</w:t>
            </w:r>
            <w:r w:rsidR="00C11337">
              <w:rPr>
                <w:rFonts w:hint="eastAsia"/>
                <w:sz w:val="24"/>
                <w:szCs w:val="24"/>
              </w:rPr>
              <w:t>論文題目など</w:t>
            </w:r>
            <w:r>
              <w:rPr>
                <w:rFonts w:hint="eastAsia"/>
                <w:sz w:val="24"/>
                <w:szCs w:val="24"/>
              </w:rPr>
              <w:t>簡潔に研究内容が一目でわかる</w:t>
            </w:r>
            <w:r w:rsidR="00C11337">
              <w:rPr>
                <w:rFonts w:hint="eastAsia"/>
                <w:sz w:val="24"/>
                <w:szCs w:val="24"/>
              </w:rPr>
              <w:t>もの</w:t>
            </w:r>
            <w:r>
              <w:rPr>
                <w:rFonts w:hint="eastAsia"/>
                <w:sz w:val="24"/>
                <w:szCs w:val="24"/>
              </w:rPr>
              <w:t>。</w:t>
            </w:r>
            <w:r w:rsidR="00C11337">
              <w:rPr>
                <w:rFonts w:hint="eastAsia"/>
                <w:sz w:val="24"/>
                <w:szCs w:val="24"/>
              </w:rPr>
              <w:t>語学研修の場合は</w:t>
            </w:r>
            <w:r w:rsidR="00255E17">
              <w:rPr>
                <w:rFonts w:hint="eastAsia"/>
                <w:sz w:val="24"/>
                <w:szCs w:val="24"/>
              </w:rPr>
              <w:t>研修先名称でもよい）</w:t>
            </w:r>
          </w:p>
        </w:tc>
        <w:tc>
          <w:tcPr>
            <w:tcW w:w="6946" w:type="dxa"/>
          </w:tcPr>
          <w:p w14:paraId="5987771A" w14:textId="77777777" w:rsidR="003362AB" w:rsidRDefault="003362AB" w:rsidP="003362AB">
            <w:pPr>
              <w:snapToGrid w:val="0"/>
              <w:jc w:val="left"/>
              <w:rPr>
                <w:sz w:val="24"/>
                <w:szCs w:val="24"/>
              </w:rPr>
            </w:pPr>
          </w:p>
        </w:tc>
      </w:tr>
    </w:tbl>
    <w:p w14:paraId="004241E6" w14:textId="77777777" w:rsidR="003362AB" w:rsidRDefault="003362AB" w:rsidP="003362AB">
      <w:pPr>
        <w:snapToGrid w:val="0"/>
        <w:jc w:val="center"/>
        <w:rPr>
          <w:sz w:val="24"/>
          <w:szCs w:val="24"/>
        </w:rPr>
      </w:pPr>
    </w:p>
    <w:p w14:paraId="6C37A0D1" w14:textId="5F7B489C" w:rsidR="008E405F" w:rsidRDefault="008E405F" w:rsidP="008E405F">
      <w:pPr>
        <w:snapToGrid w:val="0"/>
        <w:jc w:val="left"/>
        <w:rPr>
          <w:sz w:val="24"/>
          <w:szCs w:val="24"/>
        </w:rPr>
      </w:pPr>
      <w:r>
        <w:rPr>
          <w:rFonts w:hint="eastAsia"/>
          <w:sz w:val="24"/>
          <w:szCs w:val="24"/>
        </w:rPr>
        <w:t>概要および研究計画</w:t>
      </w:r>
      <w:r w:rsidR="00237DDF">
        <w:rPr>
          <w:rFonts w:hint="eastAsia"/>
          <w:sz w:val="24"/>
          <w:szCs w:val="24"/>
        </w:rPr>
        <w:t>・方法</w:t>
      </w:r>
      <w:r w:rsidR="00B866C2">
        <w:rPr>
          <w:rFonts w:hint="eastAsia"/>
          <w:sz w:val="24"/>
          <w:szCs w:val="24"/>
        </w:rPr>
        <w:t>（語学研修の場合は参加動機・目標</w:t>
      </w:r>
      <w:r w:rsidR="00F92069">
        <w:rPr>
          <w:rFonts w:hint="eastAsia"/>
          <w:sz w:val="24"/>
          <w:szCs w:val="24"/>
        </w:rPr>
        <w:t>など）</w:t>
      </w:r>
    </w:p>
    <w:p w14:paraId="063893EA" w14:textId="77777777" w:rsidR="008E405F" w:rsidRPr="003251AC" w:rsidRDefault="008E405F" w:rsidP="008E405F">
      <w:pPr>
        <w:snapToGrid w:val="0"/>
        <w:jc w:val="left"/>
        <w:rPr>
          <w:sz w:val="24"/>
          <w:szCs w:val="24"/>
        </w:rPr>
      </w:pPr>
    </w:p>
    <w:p w14:paraId="6780FA56" w14:textId="386B5925" w:rsidR="008E405F" w:rsidRDefault="00444EB0" w:rsidP="008E405F">
      <w:pPr>
        <w:snapToGrid w:val="0"/>
        <w:jc w:val="left"/>
        <w:rPr>
          <w:sz w:val="24"/>
          <w:szCs w:val="24"/>
        </w:rPr>
      </w:pPr>
      <w:r>
        <w:rPr>
          <w:rFonts w:hint="eastAsia"/>
          <w:sz w:val="24"/>
          <w:szCs w:val="24"/>
        </w:rPr>
        <w:t>[概要</w:t>
      </w:r>
      <w:r>
        <w:rPr>
          <w:sz w:val="24"/>
          <w:szCs w:val="24"/>
        </w:rPr>
        <w:t>]</w:t>
      </w:r>
    </w:p>
    <w:p w14:paraId="1CF94DE7" w14:textId="77777777" w:rsidR="00444EB0" w:rsidRDefault="00444EB0" w:rsidP="008E405F">
      <w:pPr>
        <w:snapToGrid w:val="0"/>
        <w:jc w:val="left"/>
        <w:rPr>
          <w:sz w:val="24"/>
          <w:szCs w:val="24"/>
        </w:rPr>
      </w:pPr>
    </w:p>
    <w:p w14:paraId="45866CB8" w14:textId="77777777" w:rsidR="00444EB0" w:rsidRDefault="00444EB0" w:rsidP="008E405F">
      <w:pPr>
        <w:snapToGrid w:val="0"/>
        <w:jc w:val="left"/>
        <w:rPr>
          <w:sz w:val="24"/>
          <w:szCs w:val="24"/>
        </w:rPr>
      </w:pPr>
    </w:p>
    <w:p w14:paraId="636F78DD" w14:textId="77777777" w:rsidR="00444EB0" w:rsidRDefault="00444EB0" w:rsidP="008E405F">
      <w:pPr>
        <w:snapToGrid w:val="0"/>
        <w:jc w:val="left"/>
        <w:rPr>
          <w:sz w:val="24"/>
          <w:szCs w:val="24"/>
        </w:rPr>
      </w:pPr>
    </w:p>
    <w:p w14:paraId="341F2862" w14:textId="77777777" w:rsidR="00444EB0" w:rsidRDefault="00444EB0" w:rsidP="008E405F">
      <w:pPr>
        <w:snapToGrid w:val="0"/>
        <w:jc w:val="left"/>
        <w:rPr>
          <w:sz w:val="24"/>
          <w:szCs w:val="24"/>
        </w:rPr>
      </w:pPr>
    </w:p>
    <w:p w14:paraId="4EE8F3EE" w14:textId="77777777" w:rsidR="00444EB0" w:rsidRDefault="00444EB0" w:rsidP="008E405F">
      <w:pPr>
        <w:snapToGrid w:val="0"/>
        <w:jc w:val="left"/>
        <w:rPr>
          <w:sz w:val="24"/>
          <w:szCs w:val="24"/>
        </w:rPr>
      </w:pPr>
    </w:p>
    <w:p w14:paraId="6D72D112" w14:textId="77777777" w:rsidR="00444EB0" w:rsidRDefault="00444EB0" w:rsidP="008E405F">
      <w:pPr>
        <w:snapToGrid w:val="0"/>
        <w:jc w:val="left"/>
        <w:rPr>
          <w:sz w:val="24"/>
          <w:szCs w:val="24"/>
        </w:rPr>
      </w:pPr>
    </w:p>
    <w:p w14:paraId="66F58B2E" w14:textId="7C268082" w:rsidR="00444EB0" w:rsidRDefault="00444EB0" w:rsidP="008E405F">
      <w:pPr>
        <w:snapToGrid w:val="0"/>
        <w:jc w:val="left"/>
        <w:rPr>
          <w:sz w:val="24"/>
          <w:szCs w:val="24"/>
        </w:rPr>
      </w:pPr>
      <w:r>
        <w:rPr>
          <w:rFonts w:hint="eastAsia"/>
          <w:sz w:val="24"/>
          <w:szCs w:val="24"/>
        </w:rPr>
        <w:t>[研究計画</w:t>
      </w:r>
      <w:r w:rsidR="00237DDF">
        <w:rPr>
          <w:rFonts w:hint="eastAsia"/>
          <w:sz w:val="24"/>
          <w:szCs w:val="24"/>
        </w:rPr>
        <w:t>・</w:t>
      </w:r>
      <w:r w:rsidR="008F02A0">
        <w:rPr>
          <w:rFonts w:hint="eastAsia"/>
          <w:sz w:val="24"/>
          <w:szCs w:val="24"/>
        </w:rPr>
        <w:t>方法</w:t>
      </w:r>
      <w:r>
        <w:rPr>
          <w:sz w:val="24"/>
          <w:szCs w:val="24"/>
        </w:rPr>
        <w:t>]</w:t>
      </w:r>
    </w:p>
    <w:p w14:paraId="62D9439D" w14:textId="77777777" w:rsidR="00444EB0" w:rsidRDefault="00444EB0" w:rsidP="008E405F">
      <w:pPr>
        <w:snapToGrid w:val="0"/>
        <w:jc w:val="left"/>
        <w:rPr>
          <w:sz w:val="24"/>
          <w:szCs w:val="24"/>
        </w:rPr>
      </w:pPr>
    </w:p>
    <w:p w14:paraId="60555FA7" w14:textId="77777777" w:rsidR="00444EB0" w:rsidRDefault="00444EB0" w:rsidP="008E405F">
      <w:pPr>
        <w:snapToGrid w:val="0"/>
        <w:jc w:val="left"/>
        <w:rPr>
          <w:sz w:val="24"/>
          <w:szCs w:val="24"/>
        </w:rPr>
      </w:pPr>
    </w:p>
    <w:p w14:paraId="269472A1" w14:textId="77777777" w:rsidR="00444EB0" w:rsidRDefault="00444EB0" w:rsidP="008E405F">
      <w:pPr>
        <w:snapToGrid w:val="0"/>
        <w:jc w:val="left"/>
        <w:rPr>
          <w:sz w:val="24"/>
          <w:szCs w:val="24"/>
        </w:rPr>
      </w:pPr>
    </w:p>
    <w:p w14:paraId="6BD192BA" w14:textId="77777777" w:rsidR="00CA5C57" w:rsidRDefault="00CA5C57" w:rsidP="008E405F">
      <w:pPr>
        <w:snapToGrid w:val="0"/>
        <w:jc w:val="left"/>
        <w:rPr>
          <w:sz w:val="24"/>
          <w:szCs w:val="24"/>
        </w:rPr>
      </w:pPr>
    </w:p>
    <w:p w14:paraId="54B5EDAB" w14:textId="77777777" w:rsidR="00CA5C57" w:rsidRDefault="00CA5C57" w:rsidP="008E405F">
      <w:pPr>
        <w:snapToGrid w:val="0"/>
        <w:jc w:val="left"/>
        <w:rPr>
          <w:sz w:val="24"/>
          <w:szCs w:val="24"/>
        </w:rPr>
      </w:pPr>
    </w:p>
    <w:p w14:paraId="529028F2" w14:textId="77777777" w:rsidR="00CA5C57" w:rsidRDefault="00CA5C57" w:rsidP="008E405F">
      <w:pPr>
        <w:snapToGrid w:val="0"/>
        <w:jc w:val="left"/>
        <w:rPr>
          <w:sz w:val="24"/>
          <w:szCs w:val="24"/>
        </w:rPr>
      </w:pPr>
    </w:p>
    <w:p w14:paraId="602EC177" w14:textId="77777777" w:rsidR="00CA5C57" w:rsidRDefault="00CA5C57" w:rsidP="008E405F">
      <w:pPr>
        <w:snapToGrid w:val="0"/>
        <w:jc w:val="left"/>
        <w:rPr>
          <w:sz w:val="24"/>
          <w:szCs w:val="24"/>
        </w:rPr>
      </w:pPr>
    </w:p>
    <w:p w14:paraId="0AF46521" w14:textId="77777777" w:rsidR="00CA5C57" w:rsidRDefault="00CA5C57" w:rsidP="008E405F">
      <w:pPr>
        <w:snapToGrid w:val="0"/>
        <w:jc w:val="left"/>
        <w:rPr>
          <w:sz w:val="24"/>
          <w:szCs w:val="24"/>
        </w:rPr>
      </w:pPr>
    </w:p>
    <w:p w14:paraId="72E1603E" w14:textId="77777777" w:rsidR="00CA5C57" w:rsidRDefault="00CA5C57" w:rsidP="008E405F">
      <w:pPr>
        <w:snapToGrid w:val="0"/>
        <w:jc w:val="left"/>
        <w:rPr>
          <w:sz w:val="24"/>
          <w:szCs w:val="24"/>
        </w:rPr>
      </w:pPr>
    </w:p>
    <w:p w14:paraId="78C42B4C" w14:textId="77777777" w:rsidR="00CA5C57" w:rsidRDefault="00CA5C57" w:rsidP="008E405F">
      <w:pPr>
        <w:snapToGrid w:val="0"/>
        <w:jc w:val="left"/>
        <w:rPr>
          <w:sz w:val="24"/>
          <w:szCs w:val="24"/>
        </w:rPr>
      </w:pPr>
    </w:p>
    <w:p w14:paraId="49AD37B2" w14:textId="77777777" w:rsidR="00CA5C57" w:rsidRDefault="00CA5C57" w:rsidP="008E405F">
      <w:pPr>
        <w:snapToGrid w:val="0"/>
        <w:jc w:val="left"/>
        <w:rPr>
          <w:sz w:val="24"/>
          <w:szCs w:val="24"/>
        </w:rPr>
      </w:pPr>
    </w:p>
    <w:p w14:paraId="19B326C5" w14:textId="77777777" w:rsidR="00CA5C57" w:rsidRDefault="00CA5C57" w:rsidP="008E405F">
      <w:pPr>
        <w:snapToGrid w:val="0"/>
        <w:jc w:val="left"/>
        <w:rPr>
          <w:sz w:val="24"/>
          <w:szCs w:val="24"/>
        </w:rPr>
      </w:pPr>
    </w:p>
    <w:p w14:paraId="0C71B60E" w14:textId="77777777" w:rsidR="00CA5C57" w:rsidRDefault="00CA5C57" w:rsidP="008E405F">
      <w:pPr>
        <w:snapToGrid w:val="0"/>
        <w:jc w:val="left"/>
        <w:rPr>
          <w:sz w:val="24"/>
          <w:szCs w:val="24"/>
        </w:rPr>
      </w:pPr>
    </w:p>
    <w:p w14:paraId="24060CC5" w14:textId="77777777" w:rsidR="00CA5C57" w:rsidRDefault="00CA5C57" w:rsidP="008E405F">
      <w:pPr>
        <w:snapToGrid w:val="0"/>
        <w:jc w:val="left"/>
        <w:rPr>
          <w:sz w:val="24"/>
          <w:szCs w:val="24"/>
        </w:rPr>
      </w:pPr>
    </w:p>
    <w:p w14:paraId="76FFC469" w14:textId="77777777" w:rsidR="00CA5C57" w:rsidRDefault="00CA5C57" w:rsidP="008E405F">
      <w:pPr>
        <w:snapToGrid w:val="0"/>
        <w:jc w:val="left"/>
        <w:rPr>
          <w:sz w:val="24"/>
          <w:szCs w:val="24"/>
        </w:rPr>
      </w:pPr>
    </w:p>
    <w:p w14:paraId="3394AF09" w14:textId="77777777" w:rsidR="00CA5C57" w:rsidRDefault="00CA5C57" w:rsidP="008E405F">
      <w:pPr>
        <w:snapToGrid w:val="0"/>
        <w:jc w:val="left"/>
        <w:rPr>
          <w:sz w:val="24"/>
          <w:szCs w:val="24"/>
        </w:rPr>
      </w:pPr>
    </w:p>
    <w:p w14:paraId="5DAB3526" w14:textId="77777777" w:rsidR="00CA5C57" w:rsidRDefault="00CA5C57" w:rsidP="008E405F">
      <w:pPr>
        <w:snapToGrid w:val="0"/>
        <w:jc w:val="left"/>
        <w:rPr>
          <w:sz w:val="24"/>
          <w:szCs w:val="24"/>
        </w:rPr>
      </w:pPr>
    </w:p>
    <w:p w14:paraId="1DD1DE2F" w14:textId="5C125D87" w:rsidR="00CA5C57" w:rsidRDefault="005C6230" w:rsidP="005C6230">
      <w:pPr>
        <w:jc w:val="center"/>
        <w:rPr>
          <w:b/>
          <w:bCs/>
        </w:rPr>
      </w:pPr>
      <w:r w:rsidRPr="00DD4D96">
        <w:rPr>
          <w:b/>
          <w:bCs/>
        </w:rPr>
        <w:lastRenderedPageBreak/>
        <w:t>支出計画</w:t>
      </w:r>
    </w:p>
    <w:p w14:paraId="72F80DED" w14:textId="77777777" w:rsidR="005C6230" w:rsidRDefault="005C6230" w:rsidP="005C6230">
      <w:pPr>
        <w:jc w:val="center"/>
        <w:rPr>
          <w:rFonts w:hint="eastAsia"/>
          <w:b/>
          <w:bCs/>
        </w:rPr>
      </w:pPr>
    </w:p>
    <w:p w14:paraId="50A0A3D2" w14:textId="0C9A7D9E" w:rsidR="00CA5C57" w:rsidRPr="00DD4D96" w:rsidRDefault="00CA5C57" w:rsidP="00CA5C57">
      <w:pPr>
        <w:rPr>
          <w:b/>
          <w:bCs/>
        </w:rPr>
      </w:pPr>
      <w:r>
        <w:rPr>
          <w:rFonts w:hint="eastAsia"/>
          <w:b/>
          <w:bCs/>
        </w:rPr>
        <w:t>（１）旅費以外</w:t>
      </w:r>
    </w:p>
    <w:tbl>
      <w:tblPr>
        <w:tblStyle w:val="a3"/>
        <w:tblW w:w="0" w:type="auto"/>
        <w:tblLook w:val="04A0" w:firstRow="1" w:lastRow="0" w:firstColumn="1" w:lastColumn="0" w:noHBand="0" w:noVBand="1"/>
      </w:tblPr>
      <w:tblGrid>
        <w:gridCol w:w="1555"/>
        <w:gridCol w:w="4819"/>
        <w:gridCol w:w="1985"/>
      </w:tblGrid>
      <w:tr w:rsidR="00CA5C57" w:rsidRPr="00DD4D96" w14:paraId="5744ED3A" w14:textId="77777777" w:rsidTr="005D5EFD">
        <w:tc>
          <w:tcPr>
            <w:tcW w:w="1555" w:type="dxa"/>
            <w:hideMark/>
          </w:tcPr>
          <w:p w14:paraId="3DB99378" w14:textId="77777777" w:rsidR="00CA5C57" w:rsidRPr="00DD4D96" w:rsidRDefault="00CA5C57" w:rsidP="005D5EFD">
            <w:pPr>
              <w:spacing w:after="160" w:line="259" w:lineRule="auto"/>
              <w:jc w:val="center"/>
              <w:rPr>
                <w:b/>
                <w:bCs/>
              </w:rPr>
            </w:pPr>
            <w:r w:rsidRPr="00DD4D96">
              <w:rPr>
                <w:b/>
                <w:bCs/>
              </w:rPr>
              <w:t>費目</w:t>
            </w:r>
          </w:p>
        </w:tc>
        <w:tc>
          <w:tcPr>
            <w:tcW w:w="4819" w:type="dxa"/>
            <w:hideMark/>
          </w:tcPr>
          <w:p w14:paraId="135B36D1" w14:textId="77777777" w:rsidR="00CA5C57" w:rsidRPr="00DD4D96" w:rsidRDefault="00CA5C57" w:rsidP="005D5EFD">
            <w:pPr>
              <w:spacing w:after="160" w:line="259" w:lineRule="auto"/>
              <w:jc w:val="center"/>
              <w:rPr>
                <w:b/>
                <w:bCs/>
              </w:rPr>
            </w:pPr>
            <w:r w:rsidRPr="00DD4D96">
              <w:rPr>
                <w:b/>
                <w:bCs/>
              </w:rPr>
              <w:t>詳細</w:t>
            </w:r>
          </w:p>
        </w:tc>
        <w:tc>
          <w:tcPr>
            <w:tcW w:w="1985" w:type="dxa"/>
            <w:hideMark/>
          </w:tcPr>
          <w:p w14:paraId="2D52A9B2" w14:textId="77777777" w:rsidR="00CA5C57" w:rsidRPr="00DD4D96" w:rsidRDefault="00CA5C57" w:rsidP="005D5EFD">
            <w:pPr>
              <w:spacing w:after="160" w:line="259" w:lineRule="auto"/>
              <w:jc w:val="center"/>
              <w:rPr>
                <w:b/>
                <w:bCs/>
              </w:rPr>
            </w:pPr>
            <w:r w:rsidRPr="00DD4D96">
              <w:rPr>
                <w:b/>
                <w:bCs/>
              </w:rPr>
              <w:t>金額</w:t>
            </w:r>
          </w:p>
        </w:tc>
      </w:tr>
      <w:tr w:rsidR="00CA5C57" w:rsidRPr="00DD4D96" w14:paraId="7B6CD37F" w14:textId="77777777" w:rsidTr="005D5EFD">
        <w:tc>
          <w:tcPr>
            <w:tcW w:w="1555" w:type="dxa"/>
            <w:hideMark/>
          </w:tcPr>
          <w:p w14:paraId="0A4DA290" w14:textId="77777777" w:rsidR="00CA5C57" w:rsidRPr="000C6FA4" w:rsidRDefault="00CA5C57" w:rsidP="005D5EFD">
            <w:pPr>
              <w:spacing w:after="160" w:line="259" w:lineRule="auto"/>
            </w:pPr>
            <w:r w:rsidRPr="000C6FA4">
              <w:rPr>
                <w:rFonts w:hint="eastAsia"/>
              </w:rPr>
              <w:t>文献・</w:t>
            </w:r>
            <w:r w:rsidRPr="000C6FA4">
              <w:t>資料</w:t>
            </w:r>
          </w:p>
        </w:tc>
        <w:tc>
          <w:tcPr>
            <w:tcW w:w="4819" w:type="dxa"/>
            <w:hideMark/>
          </w:tcPr>
          <w:p w14:paraId="5F6235A5" w14:textId="77777777" w:rsidR="00CA5C57" w:rsidRPr="000C6FA4" w:rsidRDefault="00CA5C57" w:rsidP="005D5EFD">
            <w:pPr>
              <w:spacing w:after="160" w:line="259" w:lineRule="auto"/>
            </w:pPr>
            <w:r w:rsidRPr="000C6FA4">
              <w:t>例：</w:t>
            </w:r>
            <w:r w:rsidRPr="000C6FA4">
              <w:rPr>
                <w:rFonts w:hint="eastAsia"/>
              </w:rPr>
              <w:t>書籍代（主要なもの数点</w:t>
            </w:r>
            <w:r>
              <w:rPr>
                <w:rFonts w:hint="eastAsia"/>
              </w:rPr>
              <w:t>明記</w:t>
            </w:r>
            <w:r w:rsidRPr="000C6FA4">
              <w:rPr>
                <w:rFonts w:hint="eastAsia"/>
              </w:rPr>
              <w:t>）、コピー費</w:t>
            </w:r>
            <w:r w:rsidRPr="000C6FA4">
              <w:t>等</w:t>
            </w:r>
          </w:p>
        </w:tc>
        <w:tc>
          <w:tcPr>
            <w:tcW w:w="1985" w:type="dxa"/>
            <w:hideMark/>
          </w:tcPr>
          <w:p w14:paraId="55B0D1C8" w14:textId="77777777" w:rsidR="00CA5C57" w:rsidRPr="00DD4D96" w:rsidRDefault="00CA5C57" w:rsidP="005D5EFD">
            <w:pPr>
              <w:spacing w:after="160" w:line="259" w:lineRule="auto"/>
            </w:pPr>
          </w:p>
        </w:tc>
      </w:tr>
      <w:tr w:rsidR="00CA5C57" w:rsidRPr="00DD4D96" w14:paraId="148FC7CC" w14:textId="77777777" w:rsidTr="005D5EFD">
        <w:tc>
          <w:tcPr>
            <w:tcW w:w="1555" w:type="dxa"/>
            <w:hideMark/>
          </w:tcPr>
          <w:p w14:paraId="18FABA48" w14:textId="77777777" w:rsidR="00CA5C57" w:rsidRPr="000C6FA4" w:rsidRDefault="00CA5C57" w:rsidP="005D5EFD">
            <w:pPr>
              <w:spacing w:after="160" w:line="259" w:lineRule="auto"/>
            </w:pPr>
            <w:r w:rsidRPr="000C6FA4">
              <w:t>備品</w:t>
            </w:r>
            <w:r w:rsidRPr="000C6FA4">
              <w:rPr>
                <w:rFonts w:hint="eastAsia"/>
              </w:rPr>
              <w:t>・消耗品</w:t>
            </w:r>
          </w:p>
        </w:tc>
        <w:tc>
          <w:tcPr>
            <w:tcW w:w="4819" w:type="dxa"/>
            <w:hideMark/>
          </w:tcPr>
          <w:p w14:paraId="65C91B78" w14:textId="77777777" w:rsidR="00CA5C57" w:rsidRPr="000C6FA4" w:rsidRDefault="00CA5C57" w:rsidP="005D5EFD">
            <w:pPr>
              <w:spacing w:after="160" w:line="259" w:lineRule="auto"/>
            </w:pPr>
            <w:r w:rsidRPr="000C6FA4">
              <w:t>例：</w:t>
            </w:r>
            <w:r w:rsidRPr="000C6FA4">
              <w:rPr>
                <w:rFonts w:hint="eastAsia"/>
              </w:rPr>
              <w:t>PC</w:t>
            </w:r>
            <w:r>
              <w:rPr>
                <w:rFonts w:hint="eastAsia"/>
              </w:rPr>
              <w:t>関連機器</w:t>
            </w:r>
            <w:r w:rsidRPr="000C6FA4">
              <w:rPr>
                <w:rFonts w:hint="eastAsia"/>
              </w:rPr>
              <w:t>、</w:t>
            </w:r>
            <w:r>
              <w:rPr>
                <w:rFonts w:hint="eastAsia"/>
              </w:rPr>
              <w:t>各種サービス利用料（サブスクリプション等）</w:t>
            </w:r>
            <w:r w:rsidRPr="000C6FA4">
              <w:rPr>
                <w:rFonts w:hint="eastAsia"/>
              </w:rPr>
              <w:t>、文具等</w:t>
            </w:r>
          </w:p>
        </w:tc>
        <w:tc>
          <w:tcPr>
            <w:tcW w:w="1985" w:type="dxa"/>
            <w:hideMark/>
          </w:tcPr>
          <w:p w14:paraId="6F2FB716" w14:textId="77777777" w:rsidR="00CA5C57" w:rsidRPr="00DD4D96" w:rsidRDefault="00CA5C57" w:rsidP="005D5EFD">
            <w:pPr>
              <w:spacing w:after="160" w:line="259" w:lineRule="auto"/>
            </w:pPr>
          </w:p>
        </w:tc>
      </w:tr>
      <w:tr w:rsidR="00CA5C57" w:rsidRPr="00DD4D96" w14:paraId="2A6E17AD" w14:textId="77777777" w:rsidTr="005D5EFD">
        <w:tc>
          <w:tcPr>
            <w:tcW w:w="1555" w:type="dxa"/>
            <w:hideMark/>
          </w:tcPr>
          <w:p w14:paraId="6AF099E0" w14:textId="77777777" w:rsidR="00CA5C57" w:rsidRPr="000C6FA4" w:rsidRDefault="00CA5C57" w:rsidP="005D5EFD">
            <w:pPr>
              <w:spacing w:after="160" w:line="259" w:lineRule="auto"/>
            </w:pPr>
            <w:r w:rsidRPr="000C6FA4">
              <w:rPr>
                <w:rFonts w:hint="eastAsia"/>
              </w:rPr>
              <w:t>その他</w:t>
            </w:r>
          </w:p>
        </w:tc>
        <w:tc>
          <w:tcPr>
            <w:tcW w:w="4819" w:type="dxa"/>
            <w:hideMark/>
          </w:tcPr>
          <w:p w14:paraId="2B4C0C21" w14:textId="77777777" w:rsidR="00CA5C57" w:rsidRPr="000C6FA4" w:rsidRDefault="00CA5C57" w:rsidP="005D5EFD">
            <w:pPr>
              <w:spacing w:after="160" w:line="259" w:lineRule="auto"/>
            </w:pPr>
            <w:r w:rsidRPr="000C6FA4">
              <w:rPr>
                <w:rFonts w:hint="eastAsia"/>
              </w:rPr>
              <w:t>内容を具体的に明記</w:t>
            </w:r>
          </w:p>
        </w:tc>
        <w:tc>
          <w:tcPr>
            <w:tcW w:w="1985" w:type="dxa"/>
            <w:hideMark/>
          </w:tcPr>
          <w:p w14:paraId="1F7A1B18" w14:textId="77777777" w:rsidR="00CA5C57" w:rsidRPr="00DD4D96" w:rsidRDefault="00CA5C57" w:rsidP="005D5EFD">
            <w:pPr>
              <w:spacing w:after="160" w:line="259" w:lineRule="auto"/>
            </w:pPr>
          </w:p>
        </w:tc>
      </w:tr>
      <w:tr w:rsidR="00CA5C57" w:rsidRPr="00DD4D96" w14:paraId="08E21641" w14:textId="77777777" w:rsidTr="005D5EFD">
        <w:tc>
          <w:tcPr>
            <w:tcW w:w="1555" w:type="dxa"/>
          </w:tcPr>
          <w:p w14:paraId="5C8F04EA" w14:textId="77777777" w:rsidR="00CA5C57" w:rsidRPr="000C6FA4" w:rsidRDefault="00CA5C57" w:rsidP="005D5EFD">
            <w:r w:rsidRPr="000C6FA4">
              <w:rPr>
                <w:rFonts w:hint="eastAsia"/>
              </w:rPr>
              <w:t>語学講習</w:t>
            </w:r>
          </w:p>
        </w:tc>
        <w:tc>
          <w:tcPr>
            <w:tcW w:w="4819" w:type="dxa"/>
          </w:tcPr>
          <w:p w14:paraId="75BC6044" w14:textId="77777777" w:rsidR="00CA5C57" w:rsidRPr="000C6FA4" w:rsidRDefault="00CA5C57" w:rsidP="005D5EFD">
            <w:r w:rsidRPr="000C6FA4">
              <w:rPr>
                <w:rFonts w:hint="eastAsia"/>
              </w:rPr>
              <w:t>例：ゲーテ語学学校講習1ヶ月分</w:t>
            </w:r>
          </w:p>
        </w:tc>
        <w:tc>
          <w:tcPr>
            <w:tcW w:w="1985" w:type="dxa"/>
          </w:tcPr>
          <w:p w14:paraId="56C61A0C" w14:textId="77777777" w:rsidR="00CA5C57" w:rsidRPr="00DD4D96" w:rsidRDefault="00CA5C57" w:rsidP="005D5EFD"/>
        </w:tc>
      </w:tr>
      <w:tr w:rsidR="00CA5C57" w:rsidRPr="00DD4D96" w14:paraId="1430B5BE" w14:textId="77777777" w:rsidTr="005D5EFD">
        <w:tc>
          <w:tcPr>
            <w:tcW w:w="1555" w:type="dxa"/>
            <w:hideMark/>
          </w:tcPr>
          <w:p w14:paraId="647C718F" w14:textId="77777777" w:rsidR="00CA5C57" w:rsidRPr="00DD4D96" w:rsidRDefault="00CA5C57" w:rsidP="005D5EFD">
            <w:pPr>
              <w:spacing w:after="160" w:line="259" w:lineRule="auto"/>
            </w:pPr>
            <w:r w:rsidRPr="00DD4D96">
              <w:rPr>
                <w:b/>
                <w:bCs/>
              </w:rPr>
              <w:t>合計</w:t>
            </w:r>
          </w:p>
        </w:tc>
        <w:tc>
          <w:tcPr>
            <w:tcW w:w="4819" w:type="dxa"/>
            <w:hideMark/>
          </w:tcPr>
          <w:p w14:paraId="151D72C3" w14:textId="77777777" w:rsidR="00CA5C57" w:rsidRPr="00DD4D96" w:rsidRDefault="00CA5C57" w:rsidP="005D5EFD">
            <w:pPr>
              <w:spacing w:after="160" w:line="259" w:lineRule="auto"/>
            </w:pPr>
          </w:p>
        </w:tc>
        <w:tc>
          <w:tcPr>
            <w:tcW w:w="1985" w:type="dxa"/>
            <w:hideMark/>
          </w:tcPr>
          <w:p w14:paraId="25C86754" w14:textId="77777777" w:rsidR="00CA5C57" w:rsidRPr="00DD4D96" w:rsidRDefault="00CA5C57" w:rsidP="005D5EFD">
            <w:pPr>
              <w:spacing w:after="160" w:line="259" w:lineRule="auto"/>
              <w:jc w:val="right"/>
            </w:pPr>
          </w:p>
        </w:tc>
      </w:tr>
    </w:tbl>
    <w:p w14:paraId="2BB904A7" w14:textId="77777777" w:rsidR="00CA5C57" w:rsidRPr="004248A3" w:rsidRDefault="00CA5C57" w:rsidP="00CA5C57">
      <w:r w:rsidRPr="004248A3">
        <w:rPr>
          <w:rFonts w:hint="eastAsia"/>
        </w:rPr>
        <w:t>・「詳細」については、既存のセル内の情報を削除し、申請内容を記入すること。</w:t>
      </w:r>
    </w:p>
    <w:p w14:paraId="73F45135" w14:textId="77777777" w:rsidR="00CA5C57" w:rsidRDefault="00CA5C57" w:rsidP="00CA5C57">
      <w:r w:rsidRPr="004248A3">
        <w:rPr>
          <w:rFonts w:hint="eastAsia"/>
        </w:rPr>
        <w:t>・金額は概算で構わない。</w:t>
      </w:r>
    </w:p>
    <w:p w14:paraId="7EDC5696" w14:textId="77777777" w:rsidR="00CA5C57" w:rsidRPr="00C3766E" w:rsidRDefault="00CA5C57" w:rsidP="00CA5C57"/>
    <w:p w14:paraId="65F2ADC1" w14:textId="77777777" w:rsidR="00CA5C57" w:rsidRPr="00B0716C" w:rsidRDefault="00CA5C57" w:rsidP="00CA5C57">
      <w:pPr>
        <w:rPr>
          <w:b/>
          <w:bCs/>
        </w:rPr>
      </w:pPr>
      <w:r>
        <w:rPr>
          <w:rFonts w:hint="eastAsia"/>
          <w:b/>
          <w:bCs/>
        </w:rPr>
        <w:t>（２）旅費</w:t>
      </w:r>
    </w:p>
    <w:tbl>
      <w:tblPr>
        <w:tblStyle w:val="a3"/>
        <w:tblW w:w="8359" w:type="dxa"/>
        <w:tblLook w:val="04A0" w:firstRow="1" w:lastRow="0" w:firstColumn="1" w:lastColumn="0" w:noHBand="0" w:noVBand="1"/>
      </w:tblPr>
      <w:tblGrid>
        <w:gridCol w:w="1129"/>
        <w:gridCol w:w="4820"/>
        <w:gridCol w:w="2410"/>
      </w:tblGrid>
      <w:tr w:rsidR="00CA5C57" w:rsidRPr="00DD4D96" w14:paraId="5E9E326C" w14:textId="77777777" w:rsidTr="005D5EFD">
        <w:tc>
          <w:tcPr>
            <w:tcW w:w="1129" w:type="dxa"/>
            <w:hideMark/>
          </w:tcPr>
          <w:p w14:paraId="2A00A94B" w14:textId="77777777" w:rsidR="00CA5C57" w:rsidRPr="00280970" w:rsidRDefault="00CA5C57" w:rsidP="005D5EFD">
            <w:pPr>
              <w:spacing w:after="160" w:line="259" w:lineRule="auto"/>
              <w:jc w:val="center"/>
              <w:rPr>
                <w:b/>
                <w:bCs/>
              </w:rPr>
            </w:pPr>
          </w:p>
        </w:tc>
        <w:tc>
          <w:tcPr>
            <w:tcW w:w="4820" w:type="dxa"/>
            <w:hideMark/>
          </w:tcPr>
          <w:p w14:paraId="766B7676" w14:textId="77777777" w:rsidR="00CA5C57" w:rsidRPr="00280970" w:rsidRDefault="00CA5C57" w:rsidP="005D5EFD">
            <w:pPr>
              <w:spacing w:after="160" w:line="259" w:lineRule="auto"/>
              <w:jc w:val="center"/>
              <w:rPr>
                <w:b/>
                <w:bCs/>
              </w:rPr>
            </w:pPr>
            <w:r>
              <w:rPr>
                <w:rFonts w:hint="eastAsia"/>
                <w:b/>
                <w:bCs/>
              </w:rPr>
              <w:t>旅費内訳（交通費・宿泊費・滞在先・日数等）</w:t>
            </w:r>
          </w:p>
        </w:tc>
        <w:tc>
          <w:tcPr>
            <w:tcW w:w="2410" w:type="dxa"/>
            <w:hideMark/>
          </w:tcPr>
          <w:p w14:paraId="13AC935E" w14:textId="77777777" w:rsidR="00CA5C57" w:rsidRPr="00280970" w:rsidRDefault="00CA5C57" w:rsidP="005D5EFD">
            <w:pPr>
              <w:spacing w:after="160" w:line="259" w:lineRule="auto"/>
              <w:jc w:val="center"/>
              <w:rPr>
                <w:b/>
                <w:bCs/>
              </w:rPr>
            </w:pPr>
            <w:r>
              <w:rPr>
                <w:rFonts w:hint="eastAsia"/>
                <w:b/>
                <w:bCs/>
              </w:rPr>
              <w:t>金額</w:t>
            </w:r>
          </w:p>
        </w:tc>
      </w:tr>
      <w:tr w:rsidR="00CA5C57" w:rsidRPr="00DD4D96" w14:paraId="0821720E" w14:textId="77777777" w:rsidTr="005D5EFD">
        <w:tc>
          <w:tcPr>
            <w:tcW w:w="1129" w:type="dxa"/>
            <w:hideMark/>
          </w:tcPr>
          <w:p w14:paraId="760138B1" w14:textId="77777777" w:rsidR="00CA5C57" w:rsidRPr="000C6FA4" w:rsidRDefault="00CA5C57" w:rsidP="005D5EFD">
            <w:pPr>
              <w:spacing w:after="160" w:line="259" w:lineRule="auto"/>
            </w:pPr>
            <w:r w:rsidRPr="000C6FA4">
              <w:rPr>
                <w:rFonts w:hint="eastAsia"/>
              </w:rPr>
              <w:t>国内</w:t>
            </w:r>
          </w:p>
        </w:tc>
        <w:tc>
          <w:tcPr>
            <w:tcW w:w="4820" w:type="dxa"/>
            <w:hideMark/>
          </w:tcPr>
          <w:p w14:paraId="27E8C7E0" w14:textId="77777777" w:rsidR="00CA5C57" w:rsidRPr="000C6FA4" w:rsidRDefault="00CA5C57" w:rsidP="005D5EFD">
            <w:pPr>
              <w:spacing w:after="160" w:line="259" w:lineRule="auto"/>
            </w:pPr>
          </w:p>
        </w:tc>
        <w:tc>
          <w:tcPr>
            <w:tcW w:w="2410" w:type="dxa"/>
            <w:hideMark/>
          </w:tcPr>
          <w:p w14:paraId="2848B3AB" w14:textId="77777777" w:rsidR="00CA5C57" w:rsidRPr="000C6FA4" w:rsidRDefault="00CA5C57" w:rsidP="005D5EFD">
            <w:pPr>
              <w:spacing w:after="160" w:line="259" w:lineRule="auto"/>
            </w:pPr>
          </w:p>
        </w:tc>
      </w:tr>
      <w:tr w:rsidR="00CA5C57" w:rsidRPr="00DD4D96" w14:paraId="414A271B" w14:textId="77777777" w:rsidTr="005D5EFD">
        <w:tc>
          <w:tcPr>
            <w:tcW w:w="1129" w:type="dxa"/>
            <w:hideMark/>
          </w:tcPr>
          <w:p w14:paraId="062128C7" w14:textId="77777777" w:rsidR="00CA5C57" w:rsidRPr="000C6FA4" w:rsidRDefault="00CA5C57" w:rsidP="005D5EFD">
            <w:pPr>
              <w:spacing w:after="160" w:line="259" w:lineRule="auto"/>
            </w:pPr>
            <w:r w:rsidRPr="000C6FA4">
              <w:rPr>
                <w:rFonts w:hint="eastAsia"/>
              </w:rPr>
              <w:t>海外</w:t>
            </w:r>
          </w:p>
        </w:tc>
        <w:tc>
          <w:tcPr>
            <w:tcW w:w="4820" w:type="dxa"/>
            <w:hideMark/>
          </w:tcPr>
          <w:p w14:paraId="41261BC8" w14:textId="77777777" w:rsidR="00CA5C57" w:rsidRPr="000C6FA4" w:rsidRDefault="00CA5C57" w:rsidP="005D5EFD">
            <w:pPr>
              <w:spacing w:after="160" w:line="259" w:lineRule="auto"/>
            </w:pPr>
          </w:p>
        </w:tc>
        <w:tc>
          <w:tcPr>
            <w:tcW w:w="2410" w:type="dxa"/>
            <w:hideMark/>
          </w:tcPr>
          <w:p w14:paraId="6E04980D" w14:textId="77777777" w:rsidR="00CA5C57" w:rsidRPr="000C6FA4" w:rsidRDefault="00CA5C57" w:rsidP="005D5EFD">
            <w:pPr>
              <w:spacing w:after="160" w:line="259" w:lineRule="auto"/>
            </w:pPr>
          </w:p>
        </w:tc>
      </w:tr>
      <w:tr w:rsidR="00CA5C57" w:rsidRPr="00DD4D96" w14:paraId="7F3BCD5D" w14:textId="77777777" w:rsidTr="005D5EFD">
        <w:tc>
          <w:tcPr>
            <w:tcW w:w="1129" w:type="dxa"/>
            <w:hideMark/>
          </w:tcPr>
          <w:p w14:paraId="54CAFE5D" w14:textId="77777777" w:rsidR="00CA5C57" w:rsidRPr="00DD4D96" w:rsidRDefault="00CA5C57" w:rsidP="005D5EFD">
            <w:pPr>
              <w:spacing w:after="160" w:line="259" w:lineRule="auto"/>
            </w:pPr>
            <w:r w:rsidRPr="00DD4D96">
              <w:rPr>
                <w:b/>
                <w:bCs/>
              </w:rPr>
              <w:t>合計</w:t>
            </w:r>
          </w:p>
        </w:tc>
        <w:tc>
          <w:tcPr>
            <w:tcW w:w="4820" w:type="dxa"/>
            <w:hideMark/>
          </w:tcPr>
          <w:p w14:paraId="0A8D2189" w14:textId="77777777" w:rsidR="00CA5C57" w:rsidRPr="00DD4D96" w:rsidRDefault="00CA5C57" w:rsidP="005D5EFD">
            <w:pPr>
              <w:spacing w:after="160" w:line="259" w:lineRule="auto"/>
            </w:pPr>
          </w:p>
        </w:tc>
        <w:tc>
          <w:tcPr>
            <w:tcW w:w="2410" w:type="dxa"/>
            <w:hideMark/>
          </w:tcPr>
          <w:p w14:paraId="634C3FE3" w14:textId="77777777" w:rsidR="00CA5C57" w:rsidRPr="00DD4D96" w:rsidRDefault="00CA5C57" w:rsidP="005D5EFD">
            <w:pPr>
              <w:spacing w:after="160" w:line="259" w:lineRule="auto"/>
            </w:pPr>
          </w:p>
        </w:tc>
      </w:tr>
    </w:tbl>
    <w:p w14:paraId="34426A30" w14:textId="77777777" w:rsidR="00CA5C57" w:rsidRDefault="00CA5C57" w:rsidP="00CA5C57">
      <w:r w:rsidRPr="0059203D">
        <w:rPr>
          <w:rFonts w:hint="eastAsia"/>
        </w:rPr>
        <w:t>・旅費については交通費や宿泊費等の費用を合計した金額を記入すること。</w:t>
      </w:r>
    </w:p>
    <w:p w14:paraId="72F08196" w14:textId="77777777" w:rsidR="00CA5C57" w:rsidRDefault="00CA5C57" w:rsidP="00CA5C57">
      <w:r w:rsidRPr="004248A3">
        <w:rPr>
          <w:rFonts w:hint="eastAsia"/>
        </w:rPr>
        <w:t>・金額は概算で構わない。</w:t>
      </w:r>
    </w:p>
    <w:p w14:paraId="0FA842A5" w14:textId="77777777" w:rsidR="00CA5C57" w:rsidRPr="00DD4D96" w:rsidRDefault="00CA5C57" w:rsidP="00CA5C57"/>
    <w:p w14:paraId="2FE072CB" w14:textId="77777777" w:rsidR="00CA5C57" w:rsidRPr="00CA5C57" w:rsidRDefault="00CA5C57" w:rsidP="008E405F">
      <w:pPr>
        <w:snapToGrid w:val="0"/>
        <w:jc w:val="left"/>
        <w:rPr>
          <w:rFonts w:hint="eastAsia"/>
          <w:sz w:val="24"/>
          <w:szCs w:val="24"/>
        </w:rPr>
      </w:pPr>
    </w:p>
    <w:sectPr w:rsidR="00CA5C57" w:rsidRPr="00CA5C57" w:rsidSect="004571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4212F" w14:textId="77777777" w:rsidR="00BB5440" w:rsidRDefault="00BB5440" w:rsidP="00BB5440">
      <w:r>
        <w:separator/>
      </w:r>
    </w:p>
  </w:endnote>
  <w:endnote w:type="continuationSeparator" w:id="0">
    <w:p w14:paraId="41FD9D9D" w14:textId="77777777" w:rsidR="00BB5440" w:rsidRDefault="00BB5440" w:rsidP="00BB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43FCE" w14:textId="77777777" w:rsidR="00BB5440" w:rsidRDefault="00BB5440" w:rsidP="00BB5440">
      <w:r>
        <w:separator/>
      </w:r>
    </w:p>
  </w:footnote>
  <w:footnote w:type="continuationSeparator" w:id="0">
    <w:p w14:paraId="14005733" w14:textId="77777777" w:rsidR="00BB5440" w:rsidRDefault="00BB5440" w:rsidP="00BB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AB"/>
    <w:rsid w:val="000452E9"/>
    <w:rsid w:val="00237DDF"/>
    <w:rsid w:val="00255E17"/>
    <w:rsid w:val="003251AC"/>
    <w:rsid w:val="003362AB"/>
    <w:rsid w:val="00395F23"/>
    <w:rsid w:val="00444EB0"/>
    <w:rsid w:val="004571C7"/>
    <w:rsid w:val="00586954"/>
    <w:rsid w:val="005C0845"/>
    <w:rsid w:val="005C6230"/>
    <w:rsid w:val="00737566"/>
    <w:rsid w:val="00824AD9"/>
    <w:rsid w:val="0085503B"/>
    <w:rsid w:val="008E405F"/>
    <w:rsid w:val="008F02A0"/>
    <w:rsid w:val="00A10917"/>
    <w:rsid w:val="00B866C2"/>
    <w:rsid w:val="00BB5440"/>
    <w:rsid w:val="00BC7717"/>
    <w:rsid w:val="00BF02E1"/>
    <w:rsid w:val="00C11337"/>
    <w:rsid w:val="00CA5C57"/>
    <w:rsid w:val="00F9133D"/>
    <w:rsid w:val="00F9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4B0A1E"/>
  <w15:chartTrackingRefBased/>
  <w15:docId w15:val="{1A031155-A41B-425C-8F6B-8F0918EB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440"/>
    <w:pPr>
      <w:tabs>
        <w:tab w:val="center" w:pos="4252"/>
        <w:tab w:val="right" w:pos="8504"/>
      </w:tabs>
      <w:snapToGrid w:val="0"/>
    </w:pPr>
  </w:style>
  <w:style w:type="character" w:customStyle="1" w:styleId="a5">
    <w:name w:val="ヘッダー (文字)"/>
    <w:basedOn w:val="a0"/>
    <w:link w:val="a4"/>
    <w:uiPriority w:val="99"/>
    <w:rsid w:val="00BB5440"/>
  </w:style>
  <w:style w:type="paragraph" w:styleId="a6">
    <w:name w:val="footer"/>
    <w:basedOn w:val="a"/>
    <w:link w:val="a7"/>
    <w:uiPriority w:val="99"/>
    <w:unhideWhenUsed/>
    <w:rsid w:val="00BB5440"/>
    <w:pPr>
      <w:tabs>
        <w:tab w:val="center" w:pos="4252"/>
        <w:tab w:val="right" w:pos="8504"/>
      </w:tabs>
      <w:snapToGrid w:val="0"/>
    </w:pPr>
  </w:style>
  <w:style w:type="character" w:customStyle="1" w:styleId="a7">
    <w:name w:val="フッター (文字)"/>
    <w:basedOn w:val="a0"/>
    <w:link w:val="a6"/>
    <w:uiPriority w:val="99"/>
    <w:rsid w:val="00BB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Hiramatsu Hideto</dc:creator>
  <cp:keywords/>
  <dc:description/>
  <cp:lastModifiedBy>平松　英人</cp:lastModifiedBy>
  <cp:revision>17</cp:revision>
  <dcterms:created xsi:type="dcterms:W3CDTF">2022-04-19T05:44:00Z</dcterms:created>
  <dcterms:modified xsi:type="dcterms:W3CDTF">2025-04-21T01:57:00Z</dcterms:modified>
</cp:coreProperties>
</file>